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08661" w14:textId="77777777" w:rsidR="00EA4725" w:rsidRPr="00441372" w:rsidRDefault="003C222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F0226" w14:paraId="5931EF5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6A00A8F" w14:textId="77777777" w:rsidR="00EA4725" w:rsidRPr="00441372" w:rsidRDefault="003C22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4C1E931" w14:textId="77777777" w:rsidR="00EA4725" w:rsidRPr="00441372" w:rsidRDefault="003C222C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Canada</w:t>
            </w:r>
            <w:bookmarkEnd w:id="2"/>
          </w:p>
          <w:p w14:paraId="0E1BBD18" w14:textId="77777777" w:rsidR="00EA4725" w:rsidRPr="00441372" w:rsidRDefault="003C222C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FF0226" w14:paraId="0AABA5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81AEC" w14:textId="77777777" w:rsidR="00EA4725" w:rsidRPr="00441372" w:rsidRDefault="003C22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DB7AA" w14:textId="77777777" w:rsidR="00EA4725" w:rsidRPr="00441372" w:rsidRDefault="003C222C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6" w:name="sps2a"/>
            <w:bookmarkEnd w:id="6"/>
          </w:p>
        </w:tc>
      </w:tr>
      <w:tr w:rsidR="00FF0226" w14:paraId="36E05E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5DB9B" w14:textId="77777777" w:rsidR="00EA4725" w:rsidRPr="00441372" w:rsidRDefault="003C22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6B37B" w14:textId="77777777" w:rsidR="00EA4725" w:rsidRPr="00441372" w:rsidRDefault="003C222C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Pesticide azoxystrobin in or on various commodities (ICS Codes: 65.020, 65.100, 67.040, 67.060, 67.080, 67.220)</w:t>
            </w:r>
            <w:bookmarkStart w:id="8" w:name="sps3a"/>
            <w:bookmarkEnd w:id="8"/>
          </w:p>
        </w:tc>
      </w:tr>
      <w:tr w:rsidR="00FF0226" w14:paraId="7797BB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0BFBE" w14:textId="77777777" w:rsidR="00EA4725" w:rsidRPr="00441372" w:rsidRDefault="003C222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8D170" w14:textId="77777777" w:rsidR="00EA4725" w:rsidRPr="00441372" w:rsidRDefault="003C222C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0727815E" w14:textId="77777777" w:rsidR="00EA4725" w:rsidRPr="00441372" w:rsidRDefault="003C22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119AB829" w14:textId="77777777" w:rsidR="00EA4725" w:rsidRPr="00441372" w:rsidRDefault="003C22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F0226" w14:paraId="6BA8738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24AEB" w14:textId="77777777" w:rsidR="00EA4725" w:rsidRPr="00441372" w:rsidRDefault="003C22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0CC3F" w14:textId="77777777" w:rsidR="00EA4725" w:rsidRPr="00441372" w:rsidRDefault="003C222C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Maximum Residue Limit: Azoxystrobin (PMRL2020-48)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 and French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8</w:t>
            </w:r>
            <w:bookmarkEnd w:id="21"/>
          </w:p>
        </w:tc>
      </w:tr>
      <w:tr w:rsidR="00FF0226" w14:paraId="1ED7DE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54921" w14:textId="77777777" w:rsidR="00EA4725" w:rsidRPr="00441372" w:rsidRDefault="003C22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3424B" w14:textId="77777777" w:rsidR="00EA4725" w:rsidRPr="00441372" w:rsidRDefault="003C222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PMRL2020-48 is to consult on the listed maximum residue limits (MRLs) for azoxystrobin that have been proposed by Health Canada's Pest Management Regulatory Agency (PMRA).</w:t>
            </w:r>
          </w:p>
          <w:p w14:paraId="1802FFC8" w14:textId="77777777" w:rsidR="00FF0226" w:rsidRPr="0065690F" w:rsidRDefault="003C222C" w:rsidP="003C222C">
            <w:pPr>
              <w:spacing w:after="120"/>
              <w:ind w:left="1287" w:hanging="1287"/>
            </w:pPr>
            <w:r w:rsidRPr="003C222C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3C222C">
              <w:rPr>
                <w:u w:val="single"/>
              </w:rPr>
              <w:t>Raw Agricultural Commodity (RAC) and/or Processed Commodity</w:t>
            </w:r>
          </w:p>
          <w:p w14:paraId="461B488A" w14:textId="77777777" w:rsidR="00FF0226" w:rsidRPr="0065690F" w:rsidRDefault="003C222C" w:rsidP="003C222C">
            <w:pPr>
              <w:ind w:left="1287" w:hanging="1287"/>
            </w:pPr>
            <w:r w:rsidRPr="0065690F">
              <w:t>260</w:t>
            </w:r>
            <w:r>
              <w:tab/>
            </w:r>
            <w:r w:rsidRPr="0065690F">
              <w:t>Dried angelica leaves; dried wintergreen leaves</w:t>
            </w:r>
          </w:p>
          <w:p w14:paraId="1FBAA868" w14:textId="77777777" w:rsidR="00FF0226" w:rsidRPr="0065690F" w:rsidRDefault="003C222C" w:rsidP="003C222C">
            <w:pPr>
              <w:ind w:left="1287" w:hanging="1287"/>
            </w:pPr>
            <w:r w:rsidRPr="0065690F">
              <w:t>50</w:t>
            </w:r>
            <w:r>
              <w:tab/>
            </w:r>
            <w:r w:rsidRPr="0065690F">
              <w:t xml:space="preserve">Fresh wintergreen leaves; </w:t>
            </w:r>
            <w:proofErr w:type="spellStart"/>
            <w:r w:rsidRPr="0065690F">
              <w:t>ti</w:t>
            </w:r>
            <w:proofErr w:type="spellEnd"/>
            <w:r w:rsidRPr="0065690F">
              <w:t xml:space="preserve"> palm leaves</w:t>
            </w:r>
          </w:p>
          <w:p w14:paraId="56DB6231" w14:textId="77777777" w:rsidR="00FF0226" w:rsidRPr="0065690F" w:rsidRDefault="003C222C" w:rsidP="003C222C">
            <w:pPr>
              <w:ind w:left="1287" w:hanging="1287"/>
            </w:pPr>
            <w:r w:rsidRPr="0065690F">
              <w:t>25</w:t>
            </w:r>
            <w:r>
              <w:tab/>
            </w:r>
            <w:r w:rsidRPr="0065690F">
              <w:t>Mizuna</w:t>
            </w:r>
          </w:p>
          <w:p w14:paraId="3952C56C" w14:textId="77777777" w:rsidR="00FF0226" w:rsidRPr="0065690F" w:rsidRDefault="003C222C" w:rsidP="003C222C">
            <w:pPr>
              <w:ind w:left="1287" w:hanging="1287"/>
            </w:pPr>
            <w:r w:rsidRPr="0065690F">
              <w:t>3.0</w:t>
            </w:r>
            <w:r>
              <w:tab/>
            </w:r>
            <w:r w:rsidRPr="0065690F">
              <w:t>Quinoa</w:t>
            </w:r>
          </w:p>
          <w:p w14:paraId="376C8EFC" w14:textId="77777777" w:rsidR="00FF0226" w:rsidRPr="0065690F" w:rsidRDefault="003C222C" w:rsidP="003C222C">
            <w:pPr>
              <w:ind w:left="1287" w:hanging="1287"/>
            </w:pPr>
            <w:r w:rsidRPr="0065690F">
              <w:t>2.0</w:t>
            </w:r>
            <w:r>
              <w:tab/>
            </w:r>
            <w:r w:rsidRPr="0065690F">
              <w:t xml:space="preserve">American plums; beach plums; black cherries; Canada plums; </w:t>
            </w:r>
            <w:proofErr w:type="spellStart"/>
            <w:r w:rsidRPr="0065690F">
              <w:t>capulins</w:t>
            </w:r>
            <w:proofErr w:type="spellEnd"/>
            <w:r w:rsidRPr="0065690F">
              <w:t>; cherry plums; Japanese apricots; jujubes; Klamath plums; Nanking cherries; sloes</w:t>
            </w:r>
          </w:p>
          <w:p w14:paraId="5AB62FB7" w14:textId="77777777" w:rsidR="00FF0226" w:rsidRPr="0065690F" w:rsidRDefault="003C222C" w:rsidP="003C222C">
            <w:pPr>
              <w:ind w:left="1287" w:hanging="1287"/>
            </w:pPr>
            <w:r w:rsidRPr="0065690F">
              <w:t>0.5</w:t>
            </w:r>
            <w:r>
              <w:tab/>
            </w:r>
            <w:proofErr w:type="spellStart"/>
            <w:r w:rsidRPr="0065690F">
              <w:t>Ti</w:t>
            </w:r>
            <w:proofErr w:type="spellEnd"/>
            <w:r w:rsidRPr="0065690F">
              <w:t xml:space="preserve"> palm roots</w:t>
            </w:r>
          </w:p>
          <w:p w14:paraId="1A5154FA" w14:textId="77777777" w:rsidR="00FF0226" w:rsidRPr="0065690F" w:rsidRDefault="003C222C" w:rsidP="003C222C">
            <w:pPr>
              <w:ind w:left="1287" w:hanging="1287"/>
            </w:pPr>
            <w:r w:rsidRPr="0065690F">
              <w:t>0.2</w:t>
            </w:r>
            <w:r>
              <w:tab/>
            </w:r>
            <w:r w:rsidRPr="0065690F">
              <w:t>Bush tomatoes; coconas; currant tomatoes; garden huckleberries; goji berries; naranjillas; sunberries; tree tomatoes</w:t>
            </w:r>
          </w:p>
          <w:p w14:paraId="3D35B7F6" w14:textId="77777777" w:rsidR="00FF0226" w:rsidRPr="0065690F" w:rsidRDefault="003C222C" w:rsidP="003C222C">
            <w:pPr>
              <w:spacing w:after="120"/>
              <w:ind w:left="1287" w:hanging="1287"/>
            </w:pPr>
            <w:r w:rsidRPr="0065690F">
              <w:t>0.02</w:t>
            </w:r>
            <w:r>
              <w:tab/>
            </w:r>
            <w:r w:rsidRPr="0065690F">
              <w:t xml:space="preserve">African tree nuts; Brazilian pine nuts; bunya nuts; bur oak nuts; </w:t>
            </w:r>
            <w:proofErr w:type="spellStart"/>
            <w:r w:rsidRPr="0065690F">
              <w:t>cajou</w:t>
            </w:r>
            <w:proofErr w:type="spellEnd"/>
            <w:r w:rsidRPr="0065690F">
              <w:t xml:space="preserve"> nuts; candlenuts; coconuts; coquito nuts; </w:t>
            </w:r>
            <w:proofErr w:type="spellStart"/>
            <w:r w:rsidRPr="0065690F">
              <w:t>dika</w:t>
            </w:r>
            <w:proofErr w:type="spellEnd"/>
            <w:r w:rsidRPr="0065690F">
              <w:t xml:space="preserve"> nuts; gingko nuts; Guiana chestnuts; heartnuts; Japanese horse-chestnuts; mongongo nuts; monkey-pot nuts; monkey puzzle nuts; </w:t>
            </w:r>
            <w:proofErr w:type="spellStart"/>
            <w:r w:rsidRPr="0065690F">
              <w:t>okari</w:t>
            </w:r>
            <w:proofErr w:type="spellEnd"/>
            <w:r w:rsidRPr="0065690F">
              <w:t xml:space="preserve"> nuts; </w:t>
            </w:r>
            <w:proofErr w:type="spellStart"/>
            <w:r w:rsidRPr="0065690F">
              <w:t>pachira</w:t>
            </w:r>
            <w:proofErr w:type="spellEnd"/>
            <w:r w:rsidRPr="0065690F">
              <w:t xml:space="preserve"> nuts; peach palm nuts; </w:t>
            </w:r>
            <w:proofErr w:type="spellStart"/>
            <w:r w:rsidRPr="0065690F">
              <w:t>pequi</w:t>
            </w:r>
            <w:proofErr w:type="spellEnd"/>
            <w:r w:rsidRPr="0065690F">
              <w:t xml:space="preserve"> nuts; pili nuts; pine nuts; </w:t>
            </w:r>
            <w:proofErr w:type="spellStart"/>
            <w:r w:rsidRPr="0065690F">
              <w:t>sapucaia</w:t>
            </w:r>
            <w:proofErr w:type="spellEnd"/>
            <w:r w:rsidRPr="0065690F">
              <w:t xml:space="preserve"> nuts; tropical almond nuts; </w:t>
            </w:r>
            <w:proofErr w:type="spellStart"/>
            <w:r w:rsidRPr="0065690F">
              <w:t>yellowhorn</w:t>
            </w:r>
            <w:proofErr w:type="spellEnd"/>
            <w:r w:rsidRPr="0065690F">
              <w:t xml:space="preserve"> nuts</w:t>
            </w:r>
          </w:p>
          <w:p w14:paraId="50DF3A99" w14:textId="77777777" w:rsidR="00FF0226" w:rsidRPr="0065690F" w:rsidRDefault="003C222C" w:rsidP="00441372">
            <w:pPr>
              <w:spacing w:after="120"/>
            </w:pPr>
            <w:r w:rsidRPr="003C222C">
              <w:rPr>
                <w:sz w:val="16"/>
                <w:szCs w:val="20"/>
                <w:vertAlign w:val="superscript"/>
              </w:rPr>
              <w:t xml:space="preserve">1 </w:t>
            </w:r>
            <w:r w:rsidRPr="003C222C">
              <w:rPr>
                <w:sz w:val="16"/>
                <w:szCs w:val="20"/>
              </w:rPr>
              <w:t>ppm = parts per million</w:t>
            </w:r>
            <w:bookmarkStart w:id="23" w:name="sps6a"/>
            <w:bookmarkEnd w:id="23"/>
          </w:p>
        </w:tc>
      </w:tr>
      <w:tr w:rsidR="00FF0226" w14:paraId="333DD84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D6D3D" w14:textId="77777777" w:rsidR="00EA4725" w:rsidRPr="00441372" w:rsidRDefault="003C22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D4B559" w14:textId="77777777" w:rsidR="00EA4725" w:rsidRPr="00441372" w:rsidRDefault="003C222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F0226" w14:paraId="7FCCDC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FA197" w14:textId="77777777" w:rsidR="00EA4725" w:rsidRPr="00441372" w:rsidRDefault="003C222C" w:rsidP="003C222C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710B9" w14:textId="77777777" w:rsidR="00EA4725" w:rsidRPr="00441372" w:rsidRDefault="003C222C" w:rsidP="003C222C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B194E24" w14:textId="77777777" w:rsidR="00EA4725" w:rsidRPr="00441372" w:rsidRDefault="003C222C" w:rsidP="003C222C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229 Azoxystrobin</w:t>
            </w:r>
            <w:bookmarkEnd w:id="39"/>
          </w:p>
          <w:p w14:paraId="24D7991D" w14:textId="77777777" w:rsidR="00EA4725" w:rsidRPr="00441372" w:rsidRDefault="003C222C" w:rsidP="003C222C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E19C5CC" w14:textId="77777777" w:rsidR="00EA4725" w:rsidRPr="00441372" w:rsidRDefault="003C222C" w:rsidP="003C222C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DC62243" w14:textId="77777777" w:rsidR="00EA4725" w:rsidRPr="00441372" w:rsidRDefault="003C222C" w:rsidP="003C222C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51D479E" w14:textId="77777777" w:rsidR="00EA4725" w:rsidRPr="00441372" w:rsidRDefault="003C222C" w:rsidP="003C222C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F516C16" w14:textId="77777777" w:rsidR="00EA4725" w:rsidRPr="00441372" w:rsidRDefault="003C222C" w:rsidP="003C222C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1AC7336" w14:textId="77777777" w:rsidR="00EA4725" w:rsidRPr="00441372" w:rsidRDefault="003C222C" w:rsidP="003C222C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Table 2 of the PMRL document compares the MRLs proposed for azoxystrobin in Canada with corresponding Codex MRLs.</w:t>
            </w:r>
            <w:bookmarkEnd w:id="54"/>
          </w:p>
        </w:tc>
      </w:tr>
      <w:tr w:rsidR="00FF0226" w14:paraId="59E5A8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574B0" w14:textId="77777777" w:rsidR="00EA4725" w:rsidRPr="00441372" w:rsidRDefault="003C22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FA85A3" w14:textId="77777777" w:rsidR="00EA4725" w:rsidRPr="00441372" w:rsidRDefault="003C222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 xml:space="preserve">Canada 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PMRL2020-48, posted: 11 December 2020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 and French)</w:t>
            </w:r>
            <w:bookmarkStart w:id="57" w:name="sps9b"/>
            <w:bookmarkEnd w:id="57"/>
          </w:p>
        </w:tc>
      </w:tr>
      <w:tr w:rsidR="00FF0226" w14:paraId="5568CB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406D2" w14:textId="77777777" w:rsidR="00EA4725" w:rsidRPr="00441372" w:rsidRDefault="003C22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369E40" w14:textId="77777777" w:rsidR="00EA4725" w:rsidRPr="00441372" w:rsidRDefault="003C222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9" w:name="sps10a"/>
            <w:bookmarkEnd w:id="59"/>
          </w:p>
          <w:p w14:paraId="3A61CFAC" w14:textId="77777777" w:rsidR="00EA4725" w:rsidRPr="00441372" w:rsidRDefault="003C222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FF0226" w14:paraId="4CFB19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075C2" w14:textId="77777777" w:rsidR="00EA4725" w:rsidRPr="00441372" w:rsidRDefault="003C22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262F9" w14:textId="77777777" w:rsidR="00EA4725" w:rsidRPr="00441372" w:rsidRDefault="003C222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5" w:name="sps11a"/>
            <w:bookmarkEnd w:id="65"/>
          </w:p>
          <w:p w14:paraId="2DEBDFF2" w14:textId="77777777" w:rsidR="00EA4725" w:rsidRPr="00441372" w:rsidRDefault="003C22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F0226" w14:paraId="17D6EF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106A33" w14:textId="77777777" w:rsidR="00EA4725" w:rsidRPr="00441372" w:rsidRDefault="003C22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70BE9" w14:textId="77777777" w:rsidR="00EA4725" w:rsidRPr="00441372" w:rsidRDefault="003C222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February 2021</w:t>
            </w:r>
            <w:bookmarkEnd w:id="72"/>
          </w:p>
          <w:p w14:paraId="572093E7" w14:textId="77777777" w:rsidR="00EA4725" w:rsidRPr="00441372" w:rsidRDefault="003C222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F0226" w:rsidRPr="001764D8" w14:paraId="1D986CC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BBBECAA" w14:textId="77777777" w:rsidR="00EA4725" w:rsidRPr="00441372" w:rsidRDefault="003C222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372FC43" w14:textId="77777777" w:rsidR="00EA4725" w:rsidRPr="00441372" w:rsidRDefault="003C222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D44939F" w14:textId="77777777" w:rsidR="00EA4725" w:rsidRPr="0065690F" w:rsidRDefault="003C22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5AE00936" w14:textId="77777777" w:rsidR="00EA4725" w:rsidRPr="0065690F" w:rsidRDefault="001764D8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3C222C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https://www.canada.ca/en/health-canada/services/consumer-product-safety/pesticides-pest-management/public/consultations/proposed-maximum-residue-limit/2020/azoxystrobin-various/document.html</w:t>
              </w:r>
            </w:hyperlink>
            <w:r w:rsidR="003C222C" w:rsidRPr="0065690F">
              <w:rPr>
                <w:bCs/>
              </w:rPr>
              <w:t xml:space="preserve"> (English)</w:t>
            </w:r>
          </w:p>
          <w:p w14:paraId="5FCE3D46" w14:textId="77777777" w:rsidR="00EA4725" w:rsidRPr="0065690F" w:rsidRDefault="001764D8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3C222C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https://www.canada.ca/fr/sante-canada/services/securite-produits-consommation/pesticides-lutte-antiparasitaire/public/consultations/limites-maximales-residus-proposees/2020/azoxystrobine-divers/document.html</w:t>
              </w:r>
            </w:hyperlink>
            <w:r w:rsidR="003C222C" w:rsidRPr="0065690F">
              <w:rPr>
                <w:bCs/>
              </w:rPr>
              <w:t xml:space="preserve"> (French)</w:t>
            </w:r>
          </w:p>
          <w:p w14:paraId="06118C69" w14:textId="77777777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6A4453C9" w14:textId="77777777" w:rsidR="00EA4725" w:rsidRPr="0065690F" w:rsidRDefault="003C22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5A4F3656" w14:textId="77777777" w:rsidR="00EA4725" w:rsidRPr="0065690F" w:rsidRDefault="003C22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2BE465CC" w14:textId="77777777" w:rsidR="00EA4725" w:rsidRPr="0065690F" w:rsidRDefault="003C22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742213CE" w14:textId="77777777" w:rsidR="00EA4725" w:rsidRPr="0065690F" w:rsidRDefault="003C22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5A5EB7BA" w14:textId="77777777" w:rsidR="00EA4725" w:rsidRPr="0065690F" w:rsidRDefault="003C22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 (Ontario) K1A 0G2</w:t>
            </w:r>
          </w:p>
          <w:p w14:paraId="7EBB3801" w14:textId="77777777" w:rsidR="00EA4725" w:rsidRPr="006A4578" w:rsidRDefault="003C222C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6A4578">
              <w:rPr>
                <w:bCs/>
                <w:lang w:val="es-ES"/>
              </w:rPr>
              <w:t>Canada</w:t>
            </w:r>
            <w:proofErr w:type="spellEnd"/>
          </w:p>
          <w:p w14:paraId="6F606B9B" w14:textId="77777777" w:rsidR="00EA4725" w:rsidRPr="006A4578" w:rsidRDefault="003C222C" w:rsidP="00F3021D">
            <w:pPr>
              <w:keepNext/>
              <w:keepLines/>
              <w:rPr>
                <w:bCs/>
                <w:lang w:val="es-ES"/>
              </w:rPr>
            </w:pPr>
            <w:r w:rsidRPr="006A4578">
              <w:rPr>
                <w:bCs/>
                <w:lang w:val="es-ES"/>
              </w:rPr>
              <w:t>Tel: +(343) 203 4273</w:t>
            </w:r>
          </w:p>
          <w:p w14:paraId="610D1337" w14:textId="77777777" w:rsidR="00EA4725" w:rsidRPr="006A4578" w:rsidRDefault="003C222C" w:rsidP="00F3021D">
            <w:pPr>
              <w:keepNext/>
              <w:keepLines/>
              <w:rPr>
                <w:bCs/>
                <w:lang w:val="es-ES"/>
              </w:rPr>
            </w:pPr>
            <w:r w:rsidRPr="006A4578">
              <w:rPr>
                <w:bCs/>
                <w:lang w:val="es-ES"/>
              </w:rPr>
              <w:t>Fax: +(613) 943 0346</w:t>
            </w:r>
          </w:p>
          <w:p w14:paraId="4DA71333" w14:textId="77777777" w:rsidR="00EA4725" w:rsidRPr="006A4578" w:rsidRDefault="003C222C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6A4578">
              <w:rPr>
                <w:bCs/>
                <w:lang w:val="es-ES"/>
              </w:rPr>
              <w:t>E-mail: enquirypoint@international.gc.ca</w:t>
            </w:r>
            <w:bookmarkStart w:id="86" w:name="sps13c"/>
            <w:bookmarkEnd w:id="86"/>
          </w:p>
        </w:tc>
      </w:tr>
    </w:tbl>
    <w:p w14:paraId="7B922C04" w14:textId="77777777" w:rsidR="007141CF" w:rsidRPr="006A4578" w:rsidRDefault="007141CF" w:rsidP="00441372">
      <w:pPr>
        <w:rPr>
          <w:lang w:val="es-ES"/>
        </w:rPr>
      </w:pPr>
    </w:p>
    <w:sectPr w:rsidR="007141CF" w:rsidRPr="006A4578" w:rsidSect="006A4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46C02" w14:textId="77777777" w:rsidR="0020663F" w:rsidRDefault="003C222C">
      <w:r>
        <w:separator/>
      </w:r>
    </w:p>
  </w:endnote>
  <w:endnote w:type="continuationSeparator" w:id="0">
    <w:p w14:paraId="2ED55D3D" w14:textId="77777777" w:rsidR="0020663F" w:rsidRDefault="003C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27D2" w14:textId="77777777" w:rsidR="00EA4725" w:rsidRPr="006A4578" w:rsidRDefault="006A4578" w:rsidP="006A457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7735" w14:textId="77777777" w:rsidR="00EA4725" w:rsidRPr="006A4578" w:rsidRDefault="006A4578" w:rsidP="006A457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CDAF" w14:textId="77777777" w:rsidR="00C863EB" w:rsidRPr="00441372" w:rsidRDefault="003C222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A039A" w14:textId="77777777" w:rsidR="0020663F" w:rsidRDefault="003C222C">
      <w:r>
        <w:separator/>
      </w:r>
    </w:p>
  </w:footnote>
  <w:footnote w:type="continuationSeparator" w:id="0">
    <w:p w14:paraId="2749A6E9" w14:textId="77777777" w:rsidR="0020663F" w:rsidRDefault="003C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FFC8A" w14:textId="77777777" w:rsidR="006A4578" w:rsidRPr="006A4578" w:rsidRDefault="006A4578" w:rsidP="006A45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4578">
      <w:t>G/SPS/N/CAN/1363</w:t>
    </w:r>
  </w:p>
  <w:p w14:paraId="08B835C5" w14:textId="77777777" w:rsidR="006A4578" w:rsidRPr="006A4578" w:rsidRDefault="006A4578" w:rsidP="006A45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DF36ECE" w14:textId="77777777" w:rsidR="006A4578" w:rsidRPr="006A4578" w:rsidRDefault="006A4578" w:rsidP="006A45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4578">
      <w:t xml:space="preserve">- </w:t>
    </w:r>
    <w:r w:rsidRPr="006A4578">
      <w:fldChar w:fldCharType="begin"/>
    </w:r>
    <w:r w:rsidRPr="006A4578">
      <w:instrText xml:space="preserve"> PAGE </w:instrText>
    </w:r>
    <w:r w:rsidRPr="006A4578">
      <w:fldChar w:fldCharType="separate"/>
    </w:r>
    <w:r w:rsidRPr="006A4578">
      <w:rPr>
        <w:noProof/>
      </w:rPr>
      <w:t>2</w:t>
    </w:r>
    <w:r w:rsidRPr="006A4578">
      <w:fldChar w:fldCharType="end"/>
    </w:r>
    <w:r w:rsidRPr="006A4578">
      <w:t xml:space="preserve"> -</w:t>
    </w:r>
  </w:p>
  <w:p w14:paraId="1EEE9D12" w14:textId="77777777" w:rsidR="00EA4725" w:rsidRPr="006A4578" w:rsidRDefault="00EA4725" w:rsidP="006A457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13766" w14:textId="77777777" w:rsidR="006A4578" w:rsidRPr="006A4578" w:rsidRDefault="006A4578" w:rsidP="006A45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4578">
      <w:t>G/SPS/N/CAN/1363</w:t>
    </w:r>
  </w:p>
  <w:p w14:paraId="76D72D53" w14:textId="77777777" w:rsidR="006A4578" w:rsidRPr="006A4578" w:rsidRDefault="006A4578" w:rsidP="006A45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F2D139" w14:textId="77777777" w:rsidR="006A4578" w:rsidRPr="006A4578" w:rsidRDefault="006A4578" w:rsidP="006A457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A4578">
      <w:t xml:space="preserve">- </w:t>
    </w:r>
    <w:r w:rsidRPr="006A4578">
      <w:fldChar w:fldCharType="begin"/>
    </w:r>
    <w:r w:rsidRPr="006A4578">
      <w:instrText xml:space="preserve"> PAGE </w:instrText>
    </w:r>
    <w:r w:rsidRPr="006A4578">
      <w:fldChar w:fldCharType="separate"/>
    </w:r>
    <w:r w:rsidRPr="006A4578">
      <w:rPr>
        <w:noProof/>
      </w:rPr>
      <w:t>2</w:t>
    </w:r>
    <w:r w:rsidRPr="006A4578">
      <w:fldChar w:fldCharType="end"/>
    </w:r>
    <w:r w:rsidRPr="006A4578">
      <w:t xml:space="preserve"> -</w:t>
    </w:r>
  </w:p>
  <w:p w14:paraId="79514C26" w14:textId="77777777" w:rsidR="00EA4725" w:rsidRPr="006A4578" w:rsidRDefault="00EA4725" w:rsidP="006A457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F0226" w14:paraId="40B20C7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2D628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29F53E" w14:textId="77777777" w:rsidR="00ED54E0" w:rsidRPr="00EA4725" w:rsidRDefault="006A457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F0226" w14:paraId="27879B1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995DD66" w14:textId="77777777" w:rsidR="00ED54E0" w:rsidRPr="00EA4725" w:rsidRDefault="006A457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645803D" wp14:editId="1355941B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5B383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F0226" w14:paraId="5D40AE9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855EC1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50132A" w14:textId="77777777" w:rsidR="006A4578" w:rsidRDefault="006A457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G/SPS/N/CAN/1363</w:t>
          </w:r>
        </w:p>
        <w:bookmarkEnd w:id="88"/>
        <w:p w14:paraId="21FC0B0D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F0226" w14:paraId="52CC76F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75B70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FB9D40" w14:textId="155CA691" w:rsidR="00ED54E0" w:rsidRPr="00EA4725" w:rsidRDefault="005552F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December 2020</w:t>
          </w:r>
        </w:p>
      </w:tc>
    </w:tr>
    <w:tr w:rsidR="00FF0226" w14:paraId="5DFD6D8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8FBDB76" w14:textId="0F2C33C7" w:rsidR="00ED54E0" w:rsidRPr="00EA4725" w:rsidRDefault="003C222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552FF">
            <w:rPr>
              <w:color w:val="FF0000"/>
              <w:szCs w:val="16"/>
            </w:rPr>
            <w:t>20-</w:t>
          </w:r>
          <w:r w:rsidR="001764D8">
            <w:rPr>
              <w:color w:val="FF0000"/>
              <w:szCs w:val="16"/>
            </w:rPr>
            <w:t>9226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1F0486" w14:textId="77777777" w:rsidR="00ED54E0" w:rsidRPr="00EA4725" w:rsidRDefault="003C222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F0226" w14:paraId="75891E0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5FE6FA" w14:textId="77777777" w:rsidR="00ED54E0" w:rsidRPr="00EA4725" w:rsidRDefault="006A457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02CE63B" w14:textId="77777777" w:rsidR="00ED54E0" w:rsidRPr="00441372" w:rsidRDefault="006A457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2850EB8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EE2EC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8DC2F70" w:tentative="1">
      <w:start w:val="1"/>
      <w:numFmt w:val="lowerLetter"/>
      <w:lvlText w:val="%2."/>
      <w:lvlJc w:val="left"/>
      <w:pPr>
        <w:ind w:left="1080" w:hanging="360"/>
      </w:pPr>
    </w:lvl>
    <w:lvl w:ilvl="2" w:tplc="5F20E604" w:tentative="1">
      <w:start w:val="1"/>
      <w:numFmt w:val="lowerRoman"/>
      <w:lvlText w:val="%3."/>
      <w:lvlJc w:val="right"/>
      <w:pPr>
        <w:ind w:left="1800" w:hanging="180"/>
      </w:pPr>
    </w:lvl>
    <w:lvl w:ilvl="3" w:tplc="DDCA0A2E" w:tentative="1">
      <w:start w:val="1"/>
      <w:numFmt w:val="decimal"/>
      <w:lvlText w:val="%4."/>
      <w:lvlJc w:val="left"/>
      <w:pPr>
        <w:ind w:left="2520" w:hanging="360"/>
      </w:pPr>
    </w:lvl>
    <w:lvl w:ilvl="4" w:tplc="CAE2D1AC" w:tentative="1">
      <w:start w:val="1"/>
      <w:numFmt w:val="lowerLetter"/>
      <w:lvlText w:val="%5."/>
      <w:lvlJc w:val="left"/>
      <w:pPr>
        <w:ind w:left="3240" w:hanging="360"/>
      </w:pPr>
    </w:lvl>
    <w:lvl w:ilvl="5" w:tplc="39304270" w:tentative="1">
      <w:start w:val="1"/>
      <w:numFmt w:val="lowerRoman"/>
      <w:lvlText w:val="%6."/>
      <w:lvlJc w:val="right"/>
      <w:pPr>
        <w:ind w:left="3960" w:hanging="180"/>
      </w:pPr>
    </w:lvl>
    <w:lvl w:ilvl="6" w:tplc="132E2F24" w:tentative="1">
      <w:start w:val="1"/>
      <w:numFmt w:val="decimal"/>
      <w:lvlText w:val="%7."/>
      <w:lvlJc w:val="left"/>
      <w:pPr>
        <w:ind w:left="4680" w:hanging="360"/>
      </w:pPr>
    </w:lvl>
    <w:lvl w:ilvl="7" w:tplc="E26A993E" w:tentative="1">
      <w:start w:val="1"/>
      <w:numFmt w:val="lowerLetter"/>
      <w:lvlText w:val="%8."/>
      <w:lvlJc w:val="left"/>
      <w:pPr>
        <w:ind w:left="5400" w:hanging="360"/>
      </w:pPr>
    </w:lvl>
    <w:lvl w:ilvl="8" w:tplc="8C7AC6D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64D8"/>
    <w:rsid w:val="00182B84"/>
    <w:rsid w:val="001E291F"/>
    <w:rsid w:val="001E596A"/>
    <w:rsid w:val="0020663F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222C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52F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4578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022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E8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0/azoxystrobin-various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0/azoxystrobine-divers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4556</Characters>
  <Application>Microsoft Office Word</Application>
  <DocSecurity>0</DocSecurity>
  <Lines>111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2020-12-21T08:19:00Z</dcterms:created>
  <dcterms:modified xsi:type="dcterms:W3CDTF">2020-12-21T10:11:00Z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G/SPS/N/CAN/1363</vt:lpwstr>
  </property>
  <property fmtid="{D5CDD505-2E9C-101B-9397-08002B2CF9AE}" pid="3" name="TitusGUID">
    <vt:lpwstr>3e3d3020-fba8-44ab-a075-9fdf0f6c1b32</vt:lpwstr>
  </property>
  <property fmtid="{D5CDD505-2E9C-101B-9397-08002B2CF9AE}" pid="4" name="WTOCLASSIFICATION">
    <vt:lpwstr>WTO OFFICIAL</vt:lpwstr>
  </property>
</Properties>
</file>